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3B8" w:rsidRPr="005963B8" w:rsidRDefault="005963B8">
      <w:pPr>
        <w:rPr>
          <w:rFonts w:eastAsia="標楷體"/>
          <w:b/>
          <w:sz w:val="40"/>
          <w:u w:val="single"/>
        </w:rPr>
      </w:pPr>
      <w:r w:rsidRPr="005963B8">
        <w:rPr>
          <w:rFonts w:eastAsia="標楷體" w:hint="eastAsia"/>
          <w:b/>
          <w:sz w:val="40"/>
          <w:u w:val="single"/>
        </w:rPr>
        <w:t>學員須知</w:t>
      </w:r>
    </w:p>
    <w:p w:rsidR="003A55D7" w:rsidRPr="00D245B4" w:rsidRDefault="003A55D7">
      <w:pPr>
        <w:rPr>
          <w:rFonts w:ascii="標楷體" w:eastAsia="標楷體" w:hAnsi="標楷體"/>
          <w:b/>
          <w:bCs/>
          <w:color w:val="CC3300"/>
        </w:rPr>
      </w:pPr>
      <w:r w:rsidRPr="00D245B4">
        <w:rPr>
          <w:rFonts w:ascii="標楷體" w:eastAsia="標楷體" w:hAnsi="標楷體" w:hint="eastAsia"/>
          <w:b/>
          <w:bCs/>
          <w:color w:val="CC3300"/>
        </w:rPr>
        <w:t>報名繳費：</w:t>
      </w:r>
    </w:p>
    <w:p w:rsidR="003A55D7" w:rsidRPr="003A55D7" w:rsidRDefault="003A55D7" w:rsidP="003A55D7">
      <w:pPr>
        <w:pStyle w:val="a8"/>
        <w:numPr>
          <w:ilvl w:val="0"/>
          <w:numId w:val="2"/>
        </w:numPr>
        <w:ind w:leftChars="0"/>
        <w:rPr>
          <w:rFonts w:eastAsia="標楷體"/>
        </w:rPr>
      </w:pPr>
      <w:r w:rsidRPr="003A55D7">
        <w:rPr>
          <w:rFonts w:eastAsia="標楷體" w:hint="eastAsia"/>
        </w:rPr>
        <w:t>15</w:t>
      </w:r>
      <w:r w:rsidRPr="003A55D7">
        <w:rPr>
          <w:rFonts w:eastAsia="標楷體" w:hint="eastAsia"/>
        </w:rPr>
        <w:t>歲以上民眾，不限學歷，皆可報名上課。（部分課程年齡不在此限）</w:t>
      </w:r>
    </w:p>
    <w:p w:rsidR="003A55D7" w:rsidRDefault="003A55D7" w:rsidP="003A55D7">
      <w:pPr>
        <w:pStyle w:val="a8"/>
        <w:numPr>
          <w:ilvl w:val="0"/>
          <w:numId w:val="2"/>
        </w:numPr>
        <w:ind w:leftChars="0"/>
        <w:rPr>
          <w:rFonts w:eastAsia="標楷體"/>
        </w:rPr>
      </w:pPr>
      <w:r w:rsidRPr="00D245B4">
        <w:rPr>
          <w:rFonts w:eastAsia="標楷體" w:hint="eastAsia"/>
          <w:b/>
          <w:color w:val="FF0000"/>
          <w:highlight w:val="yellow"/>
        </w:rPr>
        <w:t>新生須收報名費</w:t>
      </w:r>
      <w:r w:rsidRPr="00D245B4">
        <w:rPr>
          <w:rFonts w:eastAsia="標楷體" w:hint="eastAsia"/>
          <w:b/>
          <w:color w:val="FF0000"/>
          <w:highlight w:val="yellow"/>
        </w:rPr>
        <w:t>200</w:t>
      </w:r>
      <w:r w:rsidRPr="00D245B4">
        <w:rPr>
          <w:rFonts w:eastAsia="標楷體" w:hint="eastAsia"/>
          <w:b/>
          <w:color w:val="FF0000"/>
          <w:highlight w:val="yellow"/>
        </w:rPr>
        <w:t>元</w:t>
      </w:r>
      <w:r w:rsidRPr="003A55D7">
        <w:rPr>
          <w:rFonts w:eastAsia="標楷體" w:hint="eastAsia"/>
        </w:rPr>
        <w:t>，本</w:t>
      </w:r>
      <w:r w:rsidR="005E1691">
        <w:rPr>
          <w:rFonts w:eastAsia="標楷體" w:hint="eastAsia"/>
        </w:rPr>
        <w:t>處</w:t>
      </w:r>
      <w:r w:rsidRPr="003A55D7">
        <w:rPr>
          <w:rFonts w:eastAsia="標楷體" w:hint="eastAsia"/>
        </w:rPr>
        <w:t>已繳過報名費用舊學員免繳。</w:t>
      </w:r>
      <w:r w:rsidRPr="003A55D7">
        <w:rPr>
          <w:rFonts w:eastAsia="標楷體" w:hint="eastAsia"/>
        </w:rPr>
        <w:t>(</w:t>
      </w:r>
      <w:r w:rsidRPr="003A55D7">
        <w:rPr>
          <w:rFonts w:eastAsia="標楷體" w:hint="eastAsia"/>
        </w:rPr>
        <w:t>終身僅需繳交一次</w:t>
      </w:r>
      <w:r w:rsidRPr="003A55D7">
        <w:rPr>
          <w:rFonts w:eastAsia="標楷體" w:hint="eastAsia"/>
        </w:rPr>
        <w:t>)</w:t>
      </w:r>
    </w:p>
    <w:p w:rsidR="00D245B4" w:rsidRPr="00AE1E1E" w:rsidRDefault="00D245B4" w:rsidP="00D245B4">
      <w:pPr>
        <w:pStyle w:val="a8"/>
        <w:numPr>
          <w:ilvl w:val="0"/>
          <w:numId w:val="2"/>
        </w:numPr>
        <w:ind w:leftChars="0"/>
        <w:rPr>
          <w:rFonts w:eastAsia="標楷體"/>
        </w:rPr>
      </w:pPr>
      <w:r w:rsidRPr="00AE1E1E">
        <w:rPr>
          <w:rFonts w:eastAsia="標楷體" w:hint="eastAsia"/>
        </w:rPr>
        <w:t>費用原價</w:t>
      </w:r>
      <w:r w:rsidR="008C4CFB">
        <w:rPr>
          <w:rFonts w:eastAsia="標楷體" w:hint="eastAsia"/>
        </w:rPr>
        <w:t>2</w:t>
      </w:r>
      <w:r w:rsidR="005E1691">
        <w:rPr>
          <w:rFonts w:eastAsia="標楷體" w:hint="eastAsia"/>
        </w:rPr>
        <w:t>300</w:t>
      </w:r>
      <w:r w:rsidRPr="00AE1E1E">
        <w:rPr>
          <w:rFonts w:eastAsia="標楷體" w:hint="eastAsia"/>
        </w:rPr>
        <w:t>元</w:t>
      </w:r>
      <w:r w:rsidRPr="00AE1E1E">
        <w:rPr>
          <w:rFonts w:eastAsia="標楷體" w:hint="eastAsia"/>
        </w:rPr>
        <w:t>/</w:t>
      </w:r>
      <w:r w:rsidR="005E1691">
        <w:rPr>
          <w:rFonts w:eastAsia="標楷體" w:hint="eastAsia"/>
        </w:rPr>
        <w:t>20</w:t>
      </w:r>
      <w:r w:rsidRPr="00AE1E1E">
        <w:rPr>
          <w:rFonts w:eastAsia="標楷體" w:hint="eastAsia"/>
        </w:rPr>
        <w:t>堂為收費基準（部分課程、友善課程除外），並於預定優惠期間報名且繳費完成享有早鳥優待價。每門課學員需自付講義及材料費</w:t>
      </w:r>
      <w:r w:rsidR="00AE1E1E">
        <w:rPr>
          <w:rFonts w:eastAsia="標楷體" w:hint="eastAsia"/>
        </w:rPr>
        <w:t>，</w:t>
      </w:r>
      <w:r w:rsidRPr="00AE1E1E">
        <w:rPr>
          <w:rFonts w:eastAsia="標楷體" w:hint="eastAsia"/>
        </w:rPr>
        <w:t>本</w:t>
      </w:r>
      <w:r w:rsidR="005E1691">
        <w:rPr>
          <w:rFonts w:eastAsia="標楷體" w:hint="eastAsia"/>
        </w:rPr>
        <w:t>處</w:t>
      </w:r>
      <w:r w:rsidRPr="00AE1E1E">
        <w:rPr>
          <w:rFonts w:eastAsia="標楷體" w:hint="eastAsia"/>
        </w:rPr>
        <w:t>網站各課程說明頁若無則依教師課堂說明為主</w:t>
      </w:r>
      <w:r w:rsidR="00AE1E1E" w:rsidRPr="00AE1E1E">
        <w:rPr>
          <w:rFonts w:eastAsia="標楷體" w:hint="eastAsia"/>
        </w:rPr>
        <w:t>（</w:t>
      </w:r>
      <w:r w:rsidR="00AE1E1E">
        <w:rPr>
          <w:rFonts w:eastAsia="標楷體" w:hint="eastAsia"/>
        </w:rPr>
        <w:t>課程中交給老師或班代，本</w:t>
      </w:r>
      <w:r w:rsidR="005E1691">
        <w:rPr>
          <w:rFonts w:eastAsia="標楷體" w:hint="eastAsia"/>
        </w:rPr>
        <w:t>處</w:t>
      </w:r>
      <w:r w:rsidR="00AE1E1E">
        <w:rPr>
          <w:rFonts w:eastAsia="標楷體" w:hint="eastAsia"/>
        </w:rPr>
        <w:t>無代收服務</w:t>
      </w:r>
      <w:r w:rsidR="00AE1E1E" w:rsidRPr="00AE1E1E">
        <w:rPr>
          <w:rFonts w:eastAsia="標楷體" w:hint="eastAsia"/>
        </w:rPr>
        <w:t>）</w:t>
      </w:r>
      <w:r w:rsidRPr="00AE1E1E">
        <w:rPr>
          <w:rFonts w:eastAsia="標楷體" w:hint="eastAsia"/>
        </w:rPr>
        <w:t>。</w:t>
      </w:r>
    </w:p>
    <w:p w:rsidR="00D245B4" w:rsidRPr="00D245B4" w:rsidRDefault="00D245B4" w:rsidP="00D245B4">
      <w:pPr>
        <w:pStyle w:val="a8"/>
        <w:numPr>
          <w:ilvl w:val="0"/>
          <w:numId w:val="2"/>
        </w:numPr>
        <w:ind w:leftChars="0"/>
        <w:rPr>
          <w:rFonts w:eastAsia="標楷體"/>
        </w:rPr>
      </w:pPr>
      <w:r w:rsidRPr="00B24622">
        <w:rPr>
          <w:rFonts w:ascii="標楷體" w:eastAsia="標楷體" w:hAnsi="標楷體" w:hint="eastAsia"/>
          <w:b/>
        </w:rPr>
        <w:t>友善課程，</w:t>
      </w:r>
      <w:r w:rsidRPr="00B24622">
        <w:rPr>
          <w:rFonts w:ascii="標楷體" w:eastAsia="標楷體" w:hAnsi="標楷體"/>
          <w:b/>
        </w:rPr>
        <w:t>學費</w:t>
      </w:r>
      <w:r w:rsidRPr="00B24622">
        <w:rPr>
          <w:rFonts w:ascii="標楷體" w:eastAsia="標楷體" w:hAnsi="標楷體" w:hint="eastAsia"/>
          <w:b/>
        </w:rPr>
        <w:t>超低價</w:t>
      </w:r>
      <w:r>
        <w:rPr>
          <w:rFonts w:ascii="標楷體" w:eastAsia="標楷體" w:hAnsi="標楷體" w:hint="eastAsia"/>
          <w:b/>
        </w:rPr>
        <w:t>1,2</w:t>
      </w:r>
      <w:r w:rsidRPr="00B24622">
        <w:rPr>
          <w:rFonts w:ascii="標楷體" w:eastAsia="標楷體" w:hAnsi="標楷體"/>
          <w:b/>
        </w:rPr>
        <w:t>00元，</w:t>
      </w:r>
      <w:r w:rsidRPr="00B24622">
        <w:rPr>
          <w:rFonts w:ascii="標楷體" w:eastAsia="標楷體" w:hAnsi="標楷體" w:hint="eastAsia"/>
          <w:b/>
        </w:rPr>
        <w:t>且不可使用折價券</w:t>
      </w:r>
      <w:r>
        <w:rPr>
          <w:rFonts w:ascii="標楷體" w:eastAsia="標楷體" w:hAnsi="標楷體" w:hint="eastAsia"/>
          <w:b/>
        </w:rPr>
        <w:t>及任何優惠方案</w:t>
      </w:r>
      <w:r w:rsidRPr="00B24622">
        <w:rPr>
          <w:rFonts w:ascii="標楷體" w:eastAsia="標楷體" w:hAnsi="標楷體" w:hint="eastAsia"/>
        </w:rPr>
        <w:t>。</w:t>
      </w:r>
    </w:p>
    <w:p w:rsidR="00D245B4" w:rsidRPr="00D245B4" w:rsidRDefault="00D245B4" w:rsidP="00D245B4">
      <w:pPr>
        <w:pStyle w:val="a8"/>
        <w:numPr>
          <w:ilvl w:val="0"/>
          <w:numId w:val="2"/>
        </w:numPr>
        <w:ind w:leftChars="0"/>
        <w:rPr>
          <w:rFonts w:eastAsia="標楷體"/>
        </w:rPr>
      </w:pPr>
      <w:r w:rsidRPr="00D245B4">
        <w:rPr>
          <w:rFonts w:ascii="標楷體" w:eastAsia="標楷體" w:hAnsi="標楷體" w:hint="eastAsia"/>
          <w:b/>
          <w:color w:val="FF0000"/>
        </w:rPr>
        <w:t>年滿65歲</w:t>
      </w:r>
      <w:r w:rsidRPr="00B24622">
        <w:rPr>
          <w:rFonts w:ascii="標楷體" w:eastAsia="標楷體" w:hAnsi="標楷體" w:hint="eastAsia"/>
        </w:rPr>
        <w:t>以上民眾憑身份證影本，</w:t>
      </w:r>
      <w:r w:rsidRPr="00D245B4">
        <w:rPr>
          <w:rFonts w:ascii="標楷體" w:eastAsia="標楷體" w:hAnsi="標楷體" w:hint="eastAsia"/>
          <w:b/>
          <w:color w:val="FF0000"/>
        </w:rPr>
        <w:t>免收報名費，並享教職員優惠價</w:t>
      </w:r>
      <w:r w:rsidRPr="00B24622">
        <w:rPr>
          <w:rFonts w:ascii="標楷體" w:eastAsia="標楷體" w:hAnsi="標楷體" w:hint="eastAsia"/>
        </w:rPr>
        <w:t>。</w:t>
      </w:r>
    </w:p>
    <w:p w:rsidR="00D245B4" w:rsidRPr="00D245B4" w:rsidRDefault="00D245B4" w:rsidP="00D245B4">
      <w:pPr>
        <w:pStyle w:val="a8"/>
        <w:numPr>
          <w:ilvl w:val="0"/>
          <w:numId w:val="2"/>
        </w:numPr>
        <w:ind w:leftChars="0"/>
        <w:rPr>
          <w:rFonts w:eastAsia="標楷體"/>
        </w:rPr>
      </w:pPr>
      <w:r w:rsidRPr="00D245B4">
        <w:rPr>
          <w:rFonts w:ascii="標楷體" w:eastAsia="標楷體" w:hAnsi="標楷體" w:hint="eastAsia"/>
        </w:rPr>
        <w:t>年滿18歲之中低收入戶、身心障礙者、外籍配偶、校友、教職員、年滿65歲以上民眾及原住民等，</w:t>
      </w:r>
      <w:r w:rsidRPr="00D245B4">
        <w:rPr>
          <w:rFonts w:ascii="標楷體" w:eastAsia="標楷體" w:hAnsi="標楷體" w:hint="eastAsia"/>
          <w:b/>
        </w:rPr>
        <w:t>符合優惠身份學員報名請一律親至本</w:t>
      </w:r>
      <w:r w:rsidR="005E1691">
        <w:rPr>
          <w:rFonts w:ascii="標楷體" w:eastAsia="標楷體" w:hAnsi="標楷體" w:hint="eastAsia"/>
          <w:b/>
        </w:rPr>
        <w:t>處</w:t>
      </w:r>
      <w:r w:rsidRPr="00D245B4">
        <w:rPr>
          <w:rFonts w:ascii="標楷體" w:eastAsia="標楷體" w:hAnsi="標楷體" w:hint="eastAsia"/>
          <w:b/>
        </w:rPr>
        <w:t>櫃檯辦理</w:t>
      </w:r>
      <w:r w:rsidRPr="00D245B4">
        <w:rPr>
          <w:rFonts w:ascii="標楷體" w:eastAsia="標楷體" w:hAnsi="標楷體" w:hint="eastAsia"/>
        </w:rPr>
        <w:t>，</w:t>
      </w:r>
      <w:r w:rsidRPr="00D245B4">
        <w:rPr>
          <w:rFonts w:ascii="標楷體" w:eastAsia="標楷體" w:hAnsi="標楷體" w:hint="eastAsia"/>
          <w:b/>
        </w:rPr>
        <w:t>並</w:t>
      </w:r>
      <w:r>
        <w:rPr>
          <w:rFonts w:ascii="標楷體" w:eastAsia="標楷體" w:hAnsi="標楷體" w:hint="eastAsia"/>
          <w:b/>
          <w:color w:val="FF0000"/>
        </w:rPr>
        <w:t>出示</w:t>
      </w:r>
      <w:r w:rsidRPr="00D245B4">
        <w:rPr>
          <w:rFonts w:ascii="標楷體" w:eastAsia="標楷體" w:hAnsi="標楷體" w:hint="eastAsia"/>
          <w:b/>
          <w:color w:val="FF0000"/>
        </w:rPr>
        <w:t>相關證明文件</w:t>
      </w:r>
      <w:r>
        <w:rPr>
          <w:rFonts w:ascii="標楷體" w:eastAsia="標楷體" w:hAnsi="標楷體" w:hint="eastAsia"/>
          <w:b/>
          <w:color w:val="FF0000"/>
        </w:rPr>
        <w:t>正本、</w:t>
      </w:r>
      <w:r w:rsidRPr="00D245B4">
        <w:rPr>
          <w:rFonts w:ascii="標楷體" w:eastAsia="標楷體" w:hAnsi="標楷體" w:hint="eastAsia"/>
          <w:b/>
          <w:color w:val="FF0000"/>
        </w:rPr>
        <w:t>影本</w:t>
      </w:r>
      <w:r>
        <w:rPr>
          <w:rFonts w:ascii="標楷體" w:eastAsia="標楷體" w:hAnsi="標楷體" w:hint="eastAsia"/>
          <w:b/>
          <w:color w:val="FF0000"/>
        </w:rPr>
        <w:t>或照片</w:t>
      </w:r>
      <w:r w:rsidRPr="00D245B4">
        <w:rPr>
          <w:rFonts w:ascii="標楷體" w:eastAsia="標楷體" w:hAnsi="標楷體" w:hint="eastAsia"/>
          <w:b/>
        </w:rPr>
        <w:t>，</w:t>
      </w:r>
      <w:r w:rsidRPr="00D245B4">
        <w:rPr>
          <w:rFonts w:ascii="標楷體" w:eastAsia="標楷體" w:hAnsi="標楷體" w:hint="eastAsia"/>
          <w:highlight w:val="yellow"/>
        </w:rPr>
        <w:t>（已優惠課程不再重複優惠，即同一課程不可同時使用兩種優待辦法）</w:t>
      </w:r>
    </w:p>
    <w:p w:rsidR="00D245B4" w:rsidRDefault="00D245B4" w:rsidP="00D245B4">
      <w:pPr>
        <w:rPr>
          <w:rFonts w:eastAsia="標楷體"/>
        </w:rPr>
      </w:pPr>
    </w:p>
    <w:p w:rsidR="00D245B4" w:rsidRDefault="00D245B4" w:rsidP="00D245B4">
      <w:pPr>
        <w:rPr>
          <w:rFonts w:ascii="標楷體" w:eastAsia="標楷體" w:hAnsi="標楷體"/>
        </w:rPr>
      </w:pPr>
      <w:r w:rsidRPr="00B24622">
        <w:rPr>
          <w:rFonts w:ascii="標楷體" w:eastAsia="標楷體" w:hAnsi="標楷體"/>
          <w:b/>
          <w:bCs/>
          <w:color w:val="CC3300"/>
        </w:rPr>
        <w:t>退費辦法</w:t>
      </w:r>
      <w:r w:rsidRPr="00B24622">
        <w:rPr>
          <w:rFonts w:ascii="標楷體" w:eastAsia="標楷體" w:hAnsi="標楷體" w:hint="eastAsia"/>
        </w:rPr>
        <w:t>：</w:t>
      </w:r>
      <w:r w:rsidRPr="00D245B4">
        <w:rPr>
          <w:rFonts w:ascii="標楷體" w:eastAsia="標楷體" w:hAnsi="標楷體" w:hint="eastAsia"/>
        </w:rPr>
        <w:t>報名繳費時請保留收據，辦理現金退費學員請檢附收據。</w:t>
      </w:r>
    </w:p>
    <w:p w:rsidR="00D245B4" w:rsidRPr="00D245B4" w:rsidRDefault="00D245B4" w:rsidP="00D245B4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416237">
        <w:rPr>
          <w:rFonts w:ascii="標楷體" w:eastAsia="標楷體" w:hAnsi="標楷體" w:hint="eastAsia"/>
          <w:b/>
        </w:rPr>
        <w:t>因人數不足未能開班者，全額退費</w:t>
      </w:r>
      <w:r w:rsidRPr="00D245B4">
        <w:rPr>
          <w:rFonts w:ascii="標楷體" w:eastAsia="標楷體" w:hAnsi="標楷體" w:hint="eastAsia"/>
        </w:rPr>
        <w:t>(不含轉帳及超商繳款手續費)，請檢據</w:t>
      </w:r>
      <w:r w:rsidR="00416237">
        <w:rPr>
          <w:rFonts w:ascii="標楷體" w:eastAsia="標楷體" w:hAnsi="標楷體" w:hint="eastAsia"/>
        </w:rPr>
        <w:t>或攜帶身分證件</w:t>
      </w:r>
      <w:r w:rsidRPr="00D245B4">
        <w:rPr>
          <w:rFonts w:ascii="標楷體" w:eastAsia="標楷體" w:hAnsi="標楷體" w:hint="eastAsia"/>
        </w:rPr>
        <w:t>至本</w:t>
      </w:r>
      <w:r w:rsidR="005E1691">
        <w:rPr>
          <w:rFonts w:ascii="標楷體" w:eastAsia="標楷體" w:hAnsi="標楷體" w:hint="eastAsia"/>
        </w:rPr>
        <w:t>處</w:t>
      </w:r>
      <w:r w:rsidRPr="00D245B4">
        <w:rPr>
          <w:rFonts w:ascii="標楷體" w:eastAsia="標楷體" w:hAnsi="標楷體" w:hint="eastAsia"/>
        </w:rPr>
        <w:t>申請現金退費，或來電申請退費。退費需經本校行政流程，並將簡訊通知領取退費。</w:t>
      </w:r>
    </w:p>
    <w:p w:rsidR="00416237" w:rsidRDefault="00D245B4" w:rsidP="00D245B4">
      <w:pPr>
        <w:pStyle w:val="a8"/>
        <w:numPr>
          <w:ilvl w:val="0"/>
          <w:numId w:val="4"/>
        </w:numPr>
        <w:ind w:leftChars="0"/>
        <w:rPr>
          <w:rFonts w:eastAsia="標楷體"/>
        </w:rPr>
      </w:pPr>
      <w:r w:rsidRPr="00D245B4">
        <w:rPr>
          <w:rFonts w:eastAsia="標楷體" w:hint="eastAsia"/>
        </w:rPr>
        <w:t>課程開始後</w:t>
      </w:r>
      <w:r w:rsidRPr="00416237">
        <w:rPr>
          <w:rFonts w:eastAsia="標楷體" w:hint="eastAsia"/>
          <w:b/>
          <w:color w:val="FF0000"/>
        </w:rPr>
        <w:t>第二堂課前一天可申請全額退費</w:t>
      </w:r>
      <w:r w:rsidRPr="00D245B4">
        <w:rPr>
          <w:rFonts w:eastAsia="標楷體" w:hint="eastAsia"/>
        </w:rPr>
        <w:t>，視繳費方式可來電</w:t>
      </w:r>
      <w:r w:rsidRPr="00D245B4">
        <w:rPr>
          <w:rFonts w:eastAsia="標楷體" w:hint="eastAsia"/>
        </w:rPr>
        <w:t>/</w:t>
      </w:r>
      <w:r w:rsidRPr="00D245B4">
        <w:rPr>
          <w:rFonts w:eastAsia="標楷體" w:hint="eastAsia"/>
        </w:rPr>
        <w:t>臨櫃辦理。</w:t>
      </w:r>
      <w:r w:rsidRPr="00416237">
        <w:rPr>
          <w:rFonts w:eastAsia="標楷體" w:hint="eastAsia"/>
          <w:b/>
          <w:color w:val="FF0000"/>
        </w:rPr>
        <w:t>第二週至第四週退半額，超過四週得不予退費</w:t>
      </w:r>
      <w:r w:rsidRPr="00416237">
        <w:rPr>
          <w:rFonts w:eastAsia="標楷體" w:hint="eastAsia"/>
          <w:b/>
        </w:rPr>
        <w:t>。</w:t>
      </w:r>
    </w:p>
    <w:p w:rsidR="00D245B4" w:rsidRDefault="00D245B4" w:rsidP="00416237">
      <w:pPr>
        <w:pStyle w:val="a8"/>
        <w:ind w:leftChars="0" w:left="600"/>
        <w:rPr>
          <w:rFonts w:ascii="標楷體" w:eastAsia="標楷體" w:hAnsi="標楷體"/>
          <w:b/>
          <w:color w:val="FF0000"/>
        </w:rPr>
      </w:pPr>
      <w:r w:rsidRPr="00525D0B">
        <w:rPr>
          <w:rFonts w:ascii="標楷體" w:eastAsia="標楷體" w:hAnsi="標楷體" w:hint="eastAsia"/>
          <w:b/>
          <w:color w:val="FF0000"/>
        </w:rPr>
        <w:t>（請注意：</w:t>
      </w:r>
      <w:r w:rsidRPr="00336611">
        <w:rPr>
          <w:rFonts w:ascii="標楷體" w:eastAsia="標楷體" w:hAnsi="標楷體" w:hint="eastAsia"/>
          <w:b/>
          <w:color w:val="FF0000"/>
          <w:highlight w:val="yellow"/>
        </w:rPr>
        <w:t>退費以週次為計算依據，不以個人簽到記錄為退費依據）</w:t>
      </w:r>
      <w:r w:rsidRPr="00336611">
        <w:rPr>
          <w:rFonts w:ascii="標楷體" w:eastAsia="標楷體" w:hAnsi="標楷體" w:hint="eastAsia"/>
          <w:highlight w:val="yellow"/>
        </w:rPr>
        <w:t>。</w:t>
      </w:r>
      <w:r w:rsidRPr="007F4F72">
        <w:rPr>
          <w:rFonts w:ascii="標楷體" w:eastAsia="標楷體" w:hAnsi="標楷體" w:hint="eastAsia"/>
          <w:b/>
          <w:color w:val="FF0000"/>
          <w:highlight w:val="yellow"/>
        </w:rPr>
        <w:t>提出退費後，請勿再進入教室上課，違者一堂課（50分鐘）酌收250元費用</w:t>
      </w:r>
      <w:r>
        <w:rPr>
          <w:rFonts w:ascii="標楷體" w:eastAsia="標楷體" w:hAnsi="標楷體" w:hint="eastAsia"/>
          <w:b/>
          <w:color w:val="FF0000"/>
          <w:highlight w:val="yellow"/>
        </w:rPr>
        <w:t>或移送法辦</w:t>
      </w:r>
      <w:r w:rsidRPr="007F4F72">
        <w:rPr>
          <w:rFonts w:ascii="標楷體" w:eastAsia="標楷體" w:hAnsi="標楷體" w:hint="eastAsia"/>
          <w:b/>
          <w:color w:val="FF0000"/>
          <w:highlight w:val="yellow"/>
        </w:rPr>
        <w:t>。</w:t>
      </w:r>
    </w:p>
    <w:p w:rsidR="00D245B4" w:rsidRPr="00525D0B" w:rsidRDefault="00525D0B" w:rsidP="00D245B4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525D0B">
        <w:rPr>
          <w:rFonts w:eastAsia="標楷體" w:hint="eastAsia"/>
          <w:b/>
          <w:color w:val="FF0000"/>
          <w:highlight w:val="yellow"/>
        </w:rPr>
        <w:t>代領他人</w:t>
      </w:r>
      <w:r>
        <w:rPr>
          <w:rFonts w:eastAsia="標楷體" w:hint="eastAsia"/>
        </w:rPr>
        <w:t>退費者，請</w:t>
      </w:r>
      <w:r w:rsidRPr="00525D0B">
        <w:rPr>
          <w:rFonts w:eastAsia="標楷體" w:hint="eastAsia"/>
          <w:b/>
          <w:color w:val="FF0000"/>
          <w:highlight w:val="yellow"/>
        </w:rPr>
        <w:t>攜帶雙方兩人身分證件</w:t>
      </w:r>
      <w:r>
        <w:rPr>
          <w:rFonts w:eastAsia="標楷體" w:hint="eastAsia"/>
        </w:rPr>
        <w:t>至櫃台辦理。</w:t>
      </w:r>
    </w:p>
    <w:p w:rsidR="00525D0B" w:rsidRPr="00525D0B" w:rsidRDefault="00525D0B" w:rsidP="00525D0B">
      <w:pPr>
        <w:pStyle w:val="a8"/>
        <w:numPr>
          <w:ilvl w:val="0"/>
          <w:numId w:val="4"/>
        </w:numPr>
        <w:ind w:leftChars="0"/>
        <w:rPr>
          <w:rFonts w:ascii="標楷體" w:eastAsia="標楷體" w:hAnsi="標楷體"/>
        </w:rPr>
      </w:pPr>
      <w:r>
        <w:rPr>
          <w:rFonts w:eastAsia="標楷體" w:hint="eastAsia"/>
        </w:rPr>
        <w:t>若是已繳費要辦理</w:t>
      </w:r>
      <w:r w:rsidRPr="00EA4909">
        <w:rPr>
          <w:rFonts w:eastAsia="標楷體" w:hint="eastAsia"/>
          <w:color w:val="FF0000"/>
        </w:rPr>
        <w:t>特殊身分差額退費</w:t>
      </w:r>
      <w:r>
        <w:rPr>
          <w:rFonts w:eastAsia="標楷體" w:hint="eastAsia"/>
        </w:rPr>
        <w:t>者，請攜帶相關證件</w:t>
      </w:r>
      <w:r w:rsidRPr="00EA4909">
        <w:rPr>
          <w:rFonts w:eastAsia="標楷體" w:hint="eastAsia"/>
          <w:color w:val="FF0000"/>
        </w:rPr>
        <w:t>正本</w:t>
      </w:r>
      <w:r>
        <w:rPr>
          <w:rFonts w:eastAsia="標楷體" w:hint="eastAsia"/>
        </w:rPr>
        <w:t>或</w:t>
      </w:r>
      <w:r w:rsidRPr="00EA4909">
        <w:rPr>
          <w:rFonts w:eastAsia="標楷體" w:hint="eastAsia"/>
          <w:color w:val="FF0000"/>
        </w:rPr>
        <w:t>影本</w:t>
      </w:r>
      <w:r>
        <w:rPr>
          <w:rFonts w:eastAsia="標楷體" w:hint="eastAsia"/>
          <w:color w:val="000000" w:themeColor="text1"/>
        </w:rPr>
        <w:t>至櫃檯辦理。</w:t>
      </w:r>
    </w:p>
    <w:p w:rsidR="00D245B4" w:rsidRPr="00D245B4" w:rsidRDefault="00D245B4" w:rsidP="00D245B4">
      <w:pPr>
        <w:pStyle w:val="a8"/>
        <w:ind w:leftChars="0" w:left="600"/>
        <w:rPr>
          <w:rFonts w:ascii="標楷體" w:eastAsia="標楷體" w:hAnsi="標楷體"/>
        </w:rPr>
      </w:pPr>
    </w:p>
    <w:p w:rsidR="00D245B4" w:rsidRDefault="00D245B4" w:rsidP="00D245B4">
      <w:pPr>
        <w:rPr>
          <w:rFonts w:eastAsia="標楷體"/>
        </w:rPr>
      </w:pPr>
      <w:r w:rsidRPr="00024599">
        <w:rPr>
          <w:rFonts w:ascii="標楷體" w:eastAsia="標楷體" w:hAnsi="標楷體" w:hint="eastAsia"/>
          <w:b/>
          <w:bCs/>
          <w:color w:val="CC3300"/>
        </w:rPr>
        <w:t>上課期間</w:t>
      </w:r>
      <w:r>
        <w:rPr>
          <w:rFonts w:ascii="標楷體" w:eastAsia="標楷體" w:hAnsi="標楷體" w:hint="eastAsia"/>
          <w:b/>
          <w:bCs/>
          <w:color w:val="CC3300"/>
        </w:rPr>
        <w:t>：</w:t>
      </w:r>
    </w:p>
    <w:p w:rsidR="00D245B4" w:rsidRDefault="003A55D7" w:rsidP="00D245B4">
      <w:pPr>
        <w:pStyle w:val="a8"/>
        <w:numPr>
          <w:ilvl w:val="0"/>
          <w:numId w:val="3"/>
        </w:numPr>
        <w:ind w:leftChars="0"/>
        <w:rPr>
          <w:rFonts w:eastAsia="標楷體"/>
        </w:rPr>
      </w:pPr>
      <w:r w:rsidRPr="00D245B4">
        <w:rPr>
          <w:rFonts w:eastAsia="標楷體" w:hint="eastAsia"/>
        </w:rPr>
        <w:t>每門課程</w:t>
      </w:r>
      <w:r w:rsidR="00D245B4" w:rsidRPr="00D245B4">
        <w:rPr>
          <w:rFonts w:eastAsia="標楷體" w:hint="eastAsia"/>
        </w:rPr>
        <w:t>約為</w:t>
      </w:r>
      <w:r w:rsidR="005E1691">
        <w:rPr>
          <w:rFonts w:eastAsia="標楷體" w:hint="eastAsia"/>
        </w:rPr>
        <w:t>10</w:t>
      </w:r>
      <w:r w:rsidR="00D245B4" w:rsidRPr="00D245B4">
        <w:rPr>
          <w:rFonts w:eastAsia="標楷體" w:hint="eastAsia"/>
        </w:rPr>
        <w:t>週，每週</w:t>
      </w:r>
      <w:r w:rsidR="00D245B4" w:rsidRPr="00D245B4">
        <w:rPr>
          <w:rFonts w:eastAsia="標楷體" w:hint="eastAsia"/>
        </w:rPr>
        <w:t>2</w:t>
      </w:r>
      <w:r w:rsidR="00D245B4" w:rsidRPr="00D245B4">
        <w:rPr>
          <w:rFonts w:eastAsia="標楷體" w:hint="eastAsia"/>
        </w:rPr>
        <w:t>節課，</w:t>
      </w:r>
      <w:r w:rsidR="00D245B4" w:rsidRPr="00D245B4">
        <w:rPr>
          <w:rFonts w:eastAsia="標楷體" w:hint="eastAsia"/>
          <w:b/>
          <w:color w:val="FF0000"/>
        </w:rPr>
        <w:t>一節課以上課</w:t>
      </w:r>
      <w:r w:rsidR="00D245B4" w:rsidRPr="00D245B4">
        <w:rPr>
          <w:rFonts w:eastAsia="標楷體" w:hint="eastAsia"/>
          <w:b/>
          <w:color w:val="FF0000"/>
        </w:rPr>
        <w:t>50</w:t>
      </w:r>
      <w:r w:rsidR="00D245B4" w:rsidRPr="00D245B4">
        <w:rPr>
          <w:rFonts w:eastAsia="標楷體" w:hint="eastAsia"/>
          <w:b/>
          <w:color w:val="FF0000"/>
        </w:rPr>
        <w:t>分鐘</w:t>
      </w:r>
      <w:r w:rsidR="00D245B4" w:rsidRPr="00D245B4">
        <w:rPr>
          <w:rFonts w:eastAsia="標楷體" w:hint="eastAsia"/>
        </w:rPr>
        <w:t>，休息</w:t>
      </w:r>
      <w:r w:rsidR="00D245B4" w:rsidRPr="00D245B4">
        <w:rPr>
          <w:rFonts w:eastAsia="標楷體" w:hint="eastAsia"/>
        </w:rPr>
        <w:t>10</w:t>
      </w:r>
      <w:r w:rsidR="00D245B4" w:rsidRPr="00D245B4">
        <w:rPr>
          <w:rFonts w:eastAsia="標楷體" w:hint="eastAsia"/>
        </w:rPr>
        <w:t>分鐘計。</w:t>
      </w:r>
    </w:p>
    <w:p w:rsidR="00D245B4" w:rsidRDefault="00D245B4" w:rsidP="00D245B4">
      <w:pPr>
        <w:pStyle w:val="a8"/>
        <w:numPr>
          <w:ilvl w:val="0"/>
          <w:numId w:val="3"/>
        </w:numPr>
        <w:ind w:leftChars="0"/>
        <w:rPr>
          <w:rFonts w:eastAsia="標楷體"/>
        </w:rPr>
      </w:pPr>
      <w:r w:rsidRPr="005963B8">
        <w:rPr>
          <w:rFonts w:eastAsia="標楷體" w:hint="eastAsia"/>
        </w:rPr>
        <w:t>課程第</w:t>
      </w:r>
      <w:r w:rsidRPr="005963B8">
        <w:rPr>
          <w:rFonts w:eastAsia="標楷體" w:hint="eastAsia"/>
        </w:rPr>
        <w:t>1</w:t>
      </w:r>
      <w:r w:rsidRPr="005963B8">
        <w:rPr>
          <w:rFonts w:eastAsia="標楷體" w:hint="eastAsia"/>
        </w:rPr>
        <w:t>週</w:t>
      </w:r>
      <w:r w:rsidRPr="005963B8">
        <w:rPr>
          <w:rFonts w:eastAsia="標楷體" w:hint="eastAsia"/>
        </w:rPr>
        <w:t>~</w:t>
      </w:r>
      <w:r w:rsidRPr="005963B8">
        <w:rPr>
          <w:rFonts w:eastAsia="標楷體" w:hint="eastAsia"/>
        </w:rPr>
        <w:t>第</w:t>
      </w:r>
      <w:r w:rsidRPr="005963B8">
        <w:rPr>
          <w:rFonts w:eastAsia="標楷體" w:hint="eastAsia"/>
        </w:rPr>
        <w:t>4</w:t>
      </w:r>
      <w:r w:rsidRPr="005963B8">
        <w:rPr>
          <w:rFonts w:eastAsia="標楷體" w:hint="eastAsia"/>
        </w:rPr>
        <w:t>週簽到表會有異動</w:t>
      </w:r>
      <w:r w:rsidRPr="005963B8">
        <w:rPr>
          <w:rFonts w:eastAsia="標楷體" w:hint="eastAsia"/>
        </w:rPr>
        <w:t>(</w:t>
      </w:r>
      <w:r w:rsidRPr="005963B8">
        <w:rPr>
          <w:rFonts w:eastAsia="標楷體" w:hint="eastAsia"/>
        </w:rPr>
        <w:t>學員開課後報名</w:t>
      </w:r>
      <w:r w:rsidRPr="005963B8">
        <w:rPr>
          <w:rFonts w:eastAsia="標楷體" w:hint="eastAsia"/>
        </w:rPr>
        <w:t>or</w:t>
      </w:r>
      <w:r w:rsidRPr="005963B8">
        <w:rPr>
          <w:rFonts w:eastAsia="標楷體" w:hint="eastAsia"/>
        </w:rPr>
        <w:t>轉班</w:t>
      </w:r>
      <w:r w:rsidRPr="005963B8">
        <w:rPr>
          <w:rFonts w:eastAsia="標楷體"/>
        </w:rPr>
        <w:t>…</w:t>
      </w:r>
      <w:r w:rsidRPr="005963B8">
        <w:rPr>
          <w:rFonts w:eastAsia="標楷體" w:hint="eastAsia"/>
        </w:rPr>
        <w:t>)</w:t>
      </w:r>
      <w:r w:rsidRPr="005963B8">
        <w:rPr>
          <w:rFonts w:eastAsia="標楷體" w:hint="eastAsia"/>
        </w:rPr>
        <w:t>，若無學員名字，</w:t>
      </w:r>
      <w:r w:rsidRPr="005963B8">
        <w:rPr>
          <w:rFonts w:eastAsia="標楷體" w:hint="eastAsia"/>
          <w:color w:val="FF0000"/>
        </w:rPr>
        <w:t>請學員簽在空白處</w:t>
      </w:r>
      <w:r w:rsidRPr="005963B8">
        <w:rPr>
          <w:rFonts w:eastAsia="標楷體" w:hint="eastAsia"/>
        </w:rPr>
        <w:t>即可，本</w:t>
      </w:r>
      <w:r w:rsidR="005E1691">
        <w:rPr>
          <w:rFonts w:eastAsia="標楷體" w:hint="eastAsia"/>
        </w:rPr>
        <w:t>處</w:t>
      </w:r>
      <w:r w:rsidRPr="005963B8">
        <w:rPr>
          <w:rFonts w:eastAsia="標楷體" w:hint="eastAsia"/>
        </w:rPr>
        <w:t>收回後會再做更改。</w:t>
      </w:r>
    </w:p>
    <w:p w:rsidR="005E1691" w:rsidRPr="006E56B2" w:rsidRDefault="00D245B4" w:rsidP="006E56B2">
      <w:pPr>
        <w:pStyle w:val="a8"/>
        <w:numPr>
          <w:ilvl w:val="0"/>
          <w:numId w:val="3"/>
        </w:numPr>
        <w:ind w:leftChars="0"/>
        <w:rPr>
          <w:rFonts w:eastAsia="標楷體"/>
        </w:rPr>
      </w:pPr>
      <w:r w:rsidRPr="005963B8">
        <w:rPr>
          <w:rFonts w:eastAsia="標楷體" w:hint="eastAsia"/>
        </w:rPr>
        <w:t>各班需</w:t>
      </w:r>
      <w:r w:rsidRPr="005963B8">
        <w:rPr>
          <w:rFonts w:eastAsia="標楷體" w:hint="eastAsia"/>
          <w:color w:val="FF0000"/>
        </w:rPr>
        <w:t>選一位班代</w:t>
      </w:r>
      <w:r w:rsidRPr="005963B8">
        <w:rPr>
          <w:rFonts w:eastAsia="標楷體" w:hint="eastAsia"/>
        </w:rPr>
        <w:t>，負責將班上簽到本以及老師的器具送回推廣，請班代</w:t>
      </w:r>
      <w:r w:rsidR="00AE1E1E">
        <w:rPr>
          <w:rFonts w:eastAsia="標楷體" w:hint="eastAsia"/>
        </w:rPr>
        <w:t>務必</w:t>
      </w:r>
      <w:r w:rsidRPr="005963B8">
        <w:rPr>
          <w:rFonts w:eastAsia="標楷體" w:hint="eastAsia"/>
        </w:rPr>
        <w:t>於</w:t>
      </w:r>
      <w:r w:rsidR="00AE1E1E">
        <w:rPr>
          <w:rFonts w:eastAsia="標楷體" w:hint="eastAsia"/>
        </w:rPr>
        <w:t>每次</w:t>
      </w:r>
      <w:r w:rsidRPr="005963B8">
        <w:rPr>
          <w:rFonts w:eastAsia="標楷體" w:hint="eastAsia"/>
        </w:rPr>
        <w:t>簽到表中</w:t>
      </w:r>
      <w:r w:rsidRPr="005963B8">
        <w:rPr>
          <w:rFonts w:eastAsia="標楷體"/>
          <w:color w:val="FF0000"/>
        </w:rPr>
        <w:t>”</w:t>
      </w:r>
      <w:r w:rsidRPr="005963B8">
        <w:rPr>
          <w:rFonts w:eastAsia="標楷體" w:hint="eastAsia"/>
          <w:color w:val="FF0000"/>
        </w:rPr>
        <w:t>班代</w:t>
      </w:r>
      <w:r w:rsidRPr="005963B8">
        <w:rPr>
          <w:rFonts w:eastAsia="標楷體"/>
          <w:color w:val="FF0000"/>
        </w:rPr>
        <w:t>”</w:t>
      </w:r>
      <w:r w:rsidRPr="005963B8">
        <w:rPr>
          <w:rFonts w:eastAsia="標楷體" w:hint="eastAsia"/>
          <w:color w:val="FF0000"/>
        </w:rPr>
        <w:t>欄位簽名</w:t>
      </w:r>
      <w:r w:rsidRPr="005963B8">
        <w:rPr>
          <w:rFonts w:eastAsia="標楷體" w:hint="eastAsia"/>
        </w:rPr>
        <w:t>，課程將結束時會發送下期折抵</w:t>
      </w:r>
      <w:r w:rsidRPr="005963B8">
        <w:rPr>
          <w:rFonts w:eastAsia="標楷體" w:hint="eastAsia"/>
        </w:rPr>
        <w:t>500</w:t>
      </w:r>
      <w:r w:rsidRPr="005963B8">
        <w:rPr>
          <w:rFonts w:eastAsia="標楷體" w:hint="eastAsia"/>
        </w:rPr>
        <w:t>元之折價券</w:t>
      </w:r>
      <w:r>
        <w:rPr>
          <w:rFonts w:eastAsia="標楷體" w:hint="eastAsia"/>
        </w:rPr>
        <w:t>感謝班代辛勞。</w:t>
      </w:r>
      <w:bookmarkStart w:id="0" w:name="_GoBack"/>
      <w:bookmarkEnd w:id="0"/>
      <w:r w:rsidR="005E1691" w:rsidRPr="006E56B2">
        <w:rPr>
          <w:rFonts w:eastAsia="標楷體"/>
          <w:color w:val="FF0000"/>
        </w:rPr>
        <w:br w:type="page"/>
      </w:r>
    </w:p>
    <w:p w:rsidR="00D245B4" w:rsidRPr="00D245B4" w:rsidRDefault="00D245B4" w:rsidP="00D245B4">
      <w:pPr>
        <w:pStyle w:val="a8"/>
        <w:numPr>
          <w:ilvl w:val="0"/>
          <w:numId w:val="3"/>
        </w:numPr>
        <w:ind w:leftChars="0"/>
        <w:rPr>
          <w:rFonts w:eastAsia="標楷體"/>
        </w:rPr>
      </w:pPr>
      <w:r w:rsidRPr="00D245B4">
        <w:rPr>
          <w:rFonts w:eastAsia="標楷體" w:hint="eastAsia"/>
          <w:color w:val="FF0000"/>
        </w:rPr>
        <w:lastRenderedPageBreak/>
        <w:t>續報</w:t>
      </w:r>
    </w:p>
    <w:p w:rsidR="00D245B4" w:rsidRPr="00D245B4" w:rsidRDefault="00D245B4" w:rsidP="00D245B4">
      <w:pPr>
        <w:pStyle w:val="a8"/>
        <w:ind w:leftChars="0" w:left="390"/>
        <w:rPr>
          <w:rFonts w:eastAsia="標楷體"/>
        </w:rPr>
      </w:pPr>
      <w:r w:rsidRPr="00D245B4">
        <w:rPr>
          <w:rFonts w:eastAsia="標楷體" w:hint="eastAsia"/>
        </w:rPr>
        <w:t>課程快結束時，本</w:t>
      </w:r>
      <w:r w:rsidR="005E1691">
        <w:rPr>
          <w:rFonts w:eastAsia="標楷體" w:hint="eastAsia"/>
        </w:rPr>
        <w:t>處</w:t>
      </w:r>
      <w:r w:rsidRPr="00D245B4">
        <w:rPr>
          <w:rFonts w:eastAsia="標楷體" w:hint="eastAsia"/>
        </w:rPr>
        <w:t>會將續報單夾於簽到本內，有在此續報單上填寫名字者，</w:t>
      </w:r>
      <w:r w:rsidRPr="00D245B4">
        <w:rPr>
          <w:rFonts w:eastAsia="標楷體" w:hint="eastAsia"/>
          <w:color w:val="FF0000"/>
        </w:rPr>
        <w:t>隔週本</w:t>
      </w:r>
      <w:r w:rsidR="005E1691">
        <w:rPr>
          <w:rFonts w:eastAsia="標楷體" w:hint="eastAsia"/>
          <w:color w:val="FF0000"/>
        </w:rPr>
        <w:t>處</w:t>
      </w:r>
      <w:r w:rsidRPr="00D245B4">
        <w:rPr>
          <w:rFonts w:eastAsia="標楷體" w:hint="eastAsia"/>
          <w:color w:val="FF0000"/>
        </w:rPr>
        <w:t>會印製繳費單</w:t>
      </w:r>
      <w:r w:rsidRPr="00D245B4">
        <w:rPr>
          <w:rFonts w:eastAsia="標楷體" w:hint="eastAsia"/>
        </w:rPr>
        <w:t>夾於簽到本，方便學員至超商或櫃檯或</w:t>
      </w:r>
      <w:r w:rsidRPr="00D245B4">
        <w:rPr>
          <w:rFonts w:eastAsia="標楷體" w:hint="eastAsia"/>
        </w:rPr>
        <w:t>ATM</w:t>
      </w:r>
      <w:r w:rsidRPr="00D245B4">
        <w:rPr>
          <w:rFonts w:eastAsia="標楷體" w:hint="eastAsia"/>
        </w:rPr>
        <w:t>繳費。</w:t>
      </w:r>
    </w:p>
    <w:p w:rsidR="00D245B4" w:rsidRPr="00D245B4" w:rsidRDefault="00D245B4" w:rsidP="00D245B4">
      <w:pPr>
        <w:pStyle w:val="a8"/>
        <w:ind w:leftChars="0" w:left="390"/>
        <w:rPr>
          <w:rFonts w:eastAsia="標楷體"/>
        </w:rPr>
      </w:pPr>
      <w:r w:rsidRPr="00D245B4">
        <w:rPr>
          <w:rFonts w:eastAsia="標楷體" w:hint="eastAsia"/>
        </w:rPr>
        <w:t>1.</w:t>
      </w:r>
      <w:r w:rsidRPr="00D245B4">
        <w:rPr>
          <w:rFonts w:eastAsia="標楷體" w:hint="eastAsia"/>
        </w:rPr>
        <w:t>填寫續報單僅限取得繳費單，請於</w:t>
      </w:r>
      <w:r w:rsidRPr="00D245B4">
        <w:rPr>
          <w:rFonts w:eastAsia="標楷體" w:hint="eastAsia"/>
          <w:color w:val="FF0000"/>
        </w:rPr>
        <w:t>早鳥優惠結束前完成繳費方享有早鳥優惠價</w:t>
      </w:r>
      <w:r w:rsidRPr="00D245B4">
        <w:rPr>
          <w:rFonts w:eastAsia="標楷體" w:hint="eastAsia"/>
        </w:rPr>
        <w:t>。</w:t>
      </w:r>
    </w:p>
    <w:p w:rsidR="00D245B4" w:rsidRDefault="00D245B4" w:rsidP="00D245B4">
      <w:pPr>
        <w:pStyle w:val="a8"/>
        <w:ind w:leftChars="0" w:left="390"/>
        <w:rPr>
          <w:rFonts w:eastAsia="標楷體"/>
        </w:rPr>
      </w:pPr>
      <w:r w:rsidRPr="00D245B4">
        <w:rPr>
          <w:rFonts w:eastAsia="標楷體" w:hint="eastAsia"/>
        </w:rPr>
        <w:t>2.</w:t>
      </w:r>
      <w:r w:rsidRPr="00D245B4">
        <w:rPr>
          <w:rFonts w:eastAsia="標楷體" w:hint="eastAsia"/>
        </w:rPr>
        <w:t>若是</w:t>
      </w:r>
      <w:r w:rsidRPr="00D245B4">
        <w:rPr>
          <w:rFonts w:eastAsia="標楷體" w:hint="eastAsia"/>
          <w:bdr w:val="single" w:sz="4" w:space="0" w:color="auto"/>
        </w:rPr>
        <w:t>特殊身分</w:t>
      </w:r>
      <w:r w:rsidRPr="00D245B4">
        <w:rPr>
          <w:rFonts w:eastAsia="標楷體" w:hint="eastAsia"/>
        </w:rPr>
        <w:t>，請檢附相關證件影本或攜帶相關證件至櫃檯辦理。</w:t>
      </w:r>
    </w:p>
    <w:p w:rsidR="00D245B4" w:rsidRPr="00D245B4" w:rsidRDefault="00D245B4" w:rsidP="00D245B4">
      <w:pPr>
        <w:pStyle w:val="a8"/>
        <w:ind w:leftChars="0" w:left="390"/>
        <w:rPr>
          <w:rFonts w:eastAsia="標楷體"/>
        </w:rPr>
      </w:pPr>
      <w:r w:rsidRPr="00D245B4">
        <w:rPr>
          <w:rFonts w:eastAsia="標楷體" w:hint="eastAsia"/>
        </w:rPr>
        <w:t>3.</w:t>
      </w:r>
      <w:r w:rsidRPr="00D245B4">
        <w:rPr>
          <w:rFonts w:eastAsia="標楷體" w:hint="eastAsia"/>
        </w:rPr>
        <w:t>需使用</w:t>
      </w:r>
      <w:r w:rsidRPr="00D245B4">
        <w:rPr>
          <w:rFonts w:eastAsia="標楷體" w:hint="eastAsia"/>
          <w:color w:val="FF0000"/>
        </w:rPr>
        <w:t>線上信用卡付款</w:t>
      </w:r>
      <w:r w:rsidRPr="00D245B4">
        <w:rPr>
          <w:rFonts w:eastAsia="標楷體" w:hint="eastAsia"/>
        </w:rPr>
        <w:t>的學員</w:t>
      </w:r>
      <w:r w:rsidRPr="00D245B4">
        <w:rPr>
          <w:rFonts w:eastAsia="標楷體" w:hint="eastAsia"/>
          <w:color w:val="FF0000"/>
        </w:rPr>
        <w:t>不需填寫續報</w:t>
      </w:r>
      <w:r w:rsidRPr="00D245B4">
        <w:rPr>
          <w:rFonts w:eastAsia="標楷體" w:hint="eastAsia"/>
        </w:rPr>
        <w:t>，至櫃檯報名</w:t>
      </w:r>
      <w:r w:rsidR="00AE1E1E">
        <w:rPr>
          <w:rFonts w:eastAsia="標楷體" w:hint="eastAsia"/>
        </w:rPr>
        <w:t>或自行上網報名繳費</w:t>
      </w:r>
      <w:r w:rsidRPr="00D245B4">
        <w:rPr>
          <w:rFonts w:eastAsia="標楷體" w:hint="eastAsia"/>
        </w:rPr>
        <w:t>即可。</w:t>
      </w:r>
    </w:p>
    <w:p w:rsidR="00D245B4" w:rsidRPr="00416237" w:rsidRDefault="00D245B4" w:rsidP="00D245B4">
      <w:pPr>
        <w:pStyle w:val="a8"/>
        <w:numPr>
          <w:ilvl w:val="0"/>
          <w:numId w:val="3"/>
        </w:numPr>
        <w:ind w:leftChars="0"/>
        <w:rPr>
          <w:rFonts w:eastAsia="標楷體"/>
        </w:rPr>
      </w:pPr>
      <w:r w:rsidRPr="005963B8">
        <w:rPr>
          <w:rFonts w:eastAsia="標楷體" w:hint="eastAsia"/>
        </w:rPr>
        <w:t>若上課時有問題，各樓層走廊牆上皆有電話，可撥</w:t>
      </w:r>
      <w:r w:rsidRPr="005963B8">
        <w:rPr>
          <w:rFonts w:eastAsia="標楷體" w:hint="eastAsia"/>
          <w:color w:val="FF0000"/>
        </w:rPr>
        <w:t>推廣教育</w:t>
      </w:r>
      <w:r w:rsidR="005E1691">
        <w:rPr>
          <w:rFonts w:eastAsia="標楷體" w:hint="eastAsia"/>
          <w:color w:val="FF0000"/>
        </w:rPr>
        <w:t>處</w:t>
      </w:r>
      <w:r w:rsidRPr="005963B8">
        <w:rPr>
          <w:rFonts w:eastAsia="標楷體" w:hint="eastAsia"/>
          <w:color w:val="FF0000"/>
        </w:rPr>
        <w:t>分機</w:t>
      </w:r>
      <w:r w:rsidRPr="005963B8">
        <w:rPr>
          <w:rFonts w:eastAsia="標楷體" w:hint="eastAsia"/>
          <w:color w:val="FF0000"/>
        </w:rPr>
        <w:t xml:space="preserve"> 1218/1293</w:t>
      </w:r>
      <w:r w:rsidRPr="005963B8">
        <w:rPr>
          <w:rFonts w:eastAsia="標楷體" w:hint="eastAsia"/>
          <w:color w:val="000000" w:themeColor="text1"/>
        </w:rPr>
        <w:t>，</w:t>
      </w:r>
      <w:r w:rsidRPr="005963B8">
        <w:rPr>
          <w:rFonts w:eastAsia="標楷體" w:hint="eastAsia"/>
        </w:rPr>
        <w:t>或手機直撥</w:t>
      </w:r>
      <w:r w:rsidRPr="005963B8">
        <w:rPr>
          <w:rFonts w:eastAsia="標楷體" w:hint="eastAsia"/>
          <w:color w:val="FF0000"/>
        </w:rPr>
        <w:t>02-22580763</w:t>
      </w:r>
      <w:r w:rsidRPr="005963B8">
        <w:rPr>
          <w:rFonts w:eastAsia="標楷體" w:hint="eastAsia"/>
          <w:color w:val="000000" w:themeColor="text1"/>
        </w:rPr>
        <w:t>。</w:t>
      </w:r>
    </w:p>
    <w:p w:rsidR="00416237" w:rsidRPr="00416237" w:rsidRDefault="00416237" w:rsidP="00416237">
      <w:pPr>
        <w:pStyle w:val="a8"/>
        <w:numPr>
          <w:ilvl w:val="0"/>
          <w:numId w:val="3"/>
        </w:numPr>
        <w:ind w:leftChars="0"/>
        <w:rPr>
          <w:rFonts w:eastAsia="標楷體"/>
        </w:rPr>
      </w:pPr>
      <w:r w:rsidRPr="00B24622">
        <w:rPr>
          <w:rFonts w:ascii="標楷體" w:eastAsia="標楷體" w:hAnsi="標楷體" w:hint="eastAsia"/>
        </w:rPr>
        <w:t>因停車空間有限，課程期間</w:t>
      </w:r>
      <w:r w:rsidRPr="00E23915">
        <w:rPr>
          <w:rFonts w:ascii="標楷體" w:eastAsia="標楷體" w:hAnsi="標楷體" w:hint="eastAsia"/>
          <w:b/>
        </w:rPr>
        <w:t>僅提供機車停車證申請</w:t>
      </w:r>
      <w:r w:rsidRPr="00B24622">
        <w:rPr>
          <w:rFonts w:ascii="標楷體" w:eastAsia="標楷體" w:hAnsi="標楷體" w:hint="eastAsia"/>
        </w:rPr>
        <w:t>，</w:t>
      </w:r>
      <w:r w:rsidRPr="00416237">
        <w:rPr>
          <w:rFonts w:ascii="標楷體" w:eastAsia="標楷體" w:hAnsi="標楷體" w:hint="eastAsia"/>
          <w:b/>
        </w:rPr>
        <w:t>每期費用150元</w:t>
      </w:r>
      <w:r>
        <w:rPr>
          <w:rFonts w:ascii="標楷體" w:eastAsia="標楷體" w:hAnsi="標楷體" w:hint="eastAsia"/>
        </w:rPr>
        <w:t>隨學費收繳</w:t>
      </w:r>
      <w:r w:rsidRPr="00B24622">
        <w:rPr>
          <w:rFonts w:ascii="標楷體" w:eastAsia="標楷體" w:hAnsi="標楷體" w:hint="eastAsia"/>
        </w:rPr>
        <w:t>。</w:t>
      </w:r>
      <w:r>
        <w:rPr>
          <w:rFonts w:ascii="標楷體" w:eastAsia="標楷體" w:hAnsi="標楷體" w:hint="eastAsia"/>
        </w:rPr>
        <w:t>停車證請貼於車牌上，並注意開立期間</w:t>
      </w:r>
      <w:r w:rsidRPr="00416237">
        <w:rPr>
          <w:rFonts w:ascii="標楷體" w:eastAsia="標楷體" w:hAnsi="標楷體" w:hint="eastAsia"/>
        </w:rPr>
        <w:t>。</w:t>
      </w:r>
    </w:p>
    <w:p w:rsidR="00416237" w:rsidRPr="00416237" w:rsidRDefault="00416237" w:rsidP="00416237">
      <w:pPr>
        <w:pStyle w:val="a8"/>
        <w:numPr>
          <w:ilvl w:val="0"/>
          <w:numId w:val="3"/>
        </w:numPr>
        <w:ind w:leftChars="0"/>
        <w:rPr>
          <w:rFonts w:eastAsia="標楷體"/>
        </w:rPr>
      </w:pPr>
      <w:r w:rsidRPr="00B24622">
        <w:rPr>
          <w:rFonts w:ascii="標楷體" w:eastAsia="標楷體" w:hAnsi="標楷體" w:hint="eastAsia"/>
        </w:rPr>
        <w:t>所有課程</w:t>
      </w:r>
      <w:r w:rsidRPr="00B24622">
        <w:rPr>
          <w:rFonts w:ascii="標楷體" w:eastAsia="標楷體" w:hAnsi="標楷體"/>
          <w:b/>
        </w:rPr>
        <w:t>因應天災(颱風、</w:t>
      </w:r>
      <w:r w:rsidRPr="00B24622">
        <w:rPr>
          <w:rFonts w:ascii="標楷體" w:eastAsia="標楷體" w:hAnsi="標楷體" w:hint="eastAsia"/>
          <w:b/>
        </w:rPr>
        <w:t>地震</w:t>
      </w:r>
      <w:r w:rsidRPr="00B24622">
        <w:rPr>
          <w:rFonts w:ascii="標楷體" w:eastAsia="標楷體" w:hAnsi="標楷體"/>
          <w:b/>
        </w:rPr>
        <w:t>)停課</w:t>
      </w:r>
      <w:r w:rsidRPr="00B24622">
        <w:rPr>
          <w:rFonts w:ascii="標楷體" w:eastAsia="標楷體" w:hAnsi="標楷體" w:hint="eastAsia"/>
        </w:rPr>
        <w:t>，</w:t>
      </w:r>
      <w:r w:rsidRPr="00B24622">
        <w:rPr>
          <w:rFonts w:ascii="標楷體" w:eastAsia="標楷體" w:hAnsi="標楷體"/>
        </w:rPr>
        <w:t>依據行政院人事行政總處公告</w:t>
      </w:r>
      <w:r w:rsidRPr="00B24622">
        <w:rPr>
          <w:rFonts w:ascii="標楷體" w:eastAsia="標楷體" w:hAnsi="標楷體" w:hint="eastAsia"/>
        </w:rPr>
        <w:t>新</w:t>
      </w:r>
      <w:r w:rsidRPr="00B24622">
        <w:rPr>
          <w:rFonts w:ascii="標楷體" w:eastAsia="標楷體" w:hAnsi="標楷體"/>
        </w:rPr>
        <w:t>北市是否「</w:t>
      </w:r>
      <w:r w:rsidRPr="00B24622">
        <w:rPr>
          <w:rFonts w:ascii="標楷體" w:eastAsia="標楷體" w:hAnsi="標楷體"/>
          <w:b/>
        </w:rPr>
        <w:t>停班</w:t>
      </w:r>
      <w:r w:rsidRPr="00B24622">
        <w:rPr>
          <w:rFonts w:ascii="標楷體" w:eastAsia="標楷體" w:hAnsi="標楷體"/>
        </w:rPr>
        <w:t>」辦理</w:t>
      </w:r>
      <w:r w:rsidRPr="00B24622">
        <w:rPr>
          <w:rFonts w:ascii="標楷體" w:eastAsia="標楷體" w:hAnsi="標楷體" w:hint="eastAsia"/>
        </w:rPr>
        <w:t>，</w:t>
      </w:r>
      <w:r w:rsidRPr="00B24622">
        <w:rPr>
          <w:rFonts w:ascii="標楷體" w:eastAsia="標楷體" w:hAnsi="標楷體"/>
        </w:rPr>
        <w:t>辦公室</w:t>
      </w:r>
      <w:r w:rsidRPr="00B24622">
        <w:rPr>
          <w:rFonts w:ascii="標楷體" w:eastAsia="標楷體" w:hAnsi="標楷體" w:hint="eastAsia"/>
        </w:rPr>
        <w:t>不另行通知亦</w:t>
      </w:r>
      <w:r w:rsidRPr="00B24622">
        <w:rPr>
          <w:rFonts w:ascii="標楷體" w:eastAsia="標楷體" w:hAnsi="標楷體"/>
        </w:rPr>
        <w:t>停止各項行政服務</w:t>
      </w:r>
      <w:r w:rsidRPr="00B24622">
        <w:rPr>
          <w:rFonts w:ascii="標楷體" w:eastAsia="標楷體" w:hAnsi="標楷體" w:hint="eastAsia"/>
        </w:rPr>
        <w:t>；</w:t>
      </w:r>
      <w:r w:rsidRPr="00B24622">
        <w:rPr>
          <w:rFonts w:ascii="標楷體" w:eastAsia="標楷體" w:hAnsi="標楷體" w:hint="eastAsia"/>
          <w:b/>
        </w:rPr>
        <w:t>該日</w:t>
      </w:r>
      <w:r w:rsidRPr="00B24622">
        <w:rPr>
          <w:rFonts w:ascii="標楷體" w:eastAsia="標楷體" w:hAnsi="標楷體"/>
          <w:b/>
        </w:rPr>
        <w:t>課程</w:t>
      </w:r>
      <w:r w:rsidRPr="00B24622">
        <w:rPr>
          <w:rFonts w:ascii="標楷體" w:eastAsia="標楷體" w:hAnsi="標楷體" w:hint="eastAsia"/>
          <w:b/>
        </w:rPr>
        <w:t>進度協調教師</w:t>
      </w:r>
      <w:r>
        <w:rPr>
          <w:rFonts w:ascii="標楷體" w:eastAsia="標楷體" w:hAnsi="標楷體" w:hint="eastAsia"/>
          <w:b/>
        </w:rPr>
        <w:t>於課程期間調整授課速度或授課時數</w:t>
      </w:r>
      <w:r w:rsidRPr="00B24622">
        <w:rPr>
          <w:rFonts w:ascii="標楷體" w:eastAsia="標楷體" w:hAnsi="標楷體" w:hint="eastAsia"/>
          <w:b/>
        </w:rPr>
        <w:t>補齊，但不另</w:t>
      </w:r>
      <w:r>
        <w:rPr>
          <w:rFonts w:ascii="標楷體" w:eastAsia="標楷體" w:hAnsi="標楷體" w:hint="eastAsia"/>
          <w:b/>
        </w:rPr>
        <w:t>行延</w:t>
      </w:r>
      <w:r w:rsidRPr="00B24622">
        <w:rPr>
          <w:rFonts w:ascii="標楷體" w:eastAsia="標楷體" w:hAnsi="標楷體"/>
          <w:b/>
        </w:rPr>
        <w:t>課。</w:t>
      </w:r>
    </w:p>
    <w:p w:rsidR="00416237" w:rsidRPr="00416237" w:rsidRDefault="00416237" w:rsidP="00416237">
      <w:pPr>
        <w:pStyle w:val="a8"/>
        <w:numPr>
          <w:ilvl w:val="0"/>
          <w:numId w:val="3"/>
        </w:numPr>
        <w:ind w:leftChars="0"/>
        <w:rPr>
          <w:rFonts w:eastAsia="標楷體"/>
        </w:rPr>
      </w:pPr>
      <w:r w:rsidRPr="005963B8">
        <w:rPr>
          <w:rFonts w:eastAsia="標楷體" w:hint="eastAsia"/>
        </w:rPr>
        <w:t>若需使用網路，學校有</w:t>
      </w:r>
      <w:r>
        <w:rPr>
          <w:rFonts w:eastAsia="標楷體" w:hint="eastAsia"/>
        </w:rPr>
        <w:t>行政院</w:t>
      </w:r>
      <w:r w:rsidRPr="005963B8">
        <w:rPr>
          <w:rFonts w:eastAsia="標楷體" w:hint="eastAsia"/>
        </w:rPr>
        <w:t>設立</w:t>
      </w:r>
      <w:r>
        <w:rPr>
          <w:rFonts w:eastAsia="標楷體" w:hint="eastAsia"/>
        </w:rPr>
        <w:t>的</w:t>
      </w:r>
      <w:r w:rsidRPr="005963B8">
        <w:rPr>
          <w:rFonts w:eastAsia="標楷體" w:hint="eastAsia"/>
          <w:color w:val="FF0000"/>
        </w:rPr>
        <w:t>iTaiwan</w:t>
      </w:r>
      <w:r w:rsidRPr="005963B8">
        <w:rPr>
          <w:rFonts w:eastAsia="標楷體" w:hint="eastAsia"/>
        </w:rPr>
        <w:t>熱點，須自行</w:t>
      </w:r>
      <w:r w:rsidRPr="005963B8">
        <w:rPr>
          <w:rFonts w:eastAsia="標楷體" w:hint="eastAsia"/>
          <w:color w:val="FF0000"/>
        </w:rPr>
        <w:t>至</w:t>
      </w:r>
      <w:r w:rsidRPr="005963B8">
        <w:rPr>
          <w:rFonts w:eastAsia="標楷體" w:hint="eastAsia"/>
          <w:color w:val="FF0000"/>
        </w:rPr>
        <w:t>iTaiwan</w:t>
      </w:r>
      <w:r w:rsidRPr="005963B8">
        <w:rPr>
          <w:rFonts w:eastAsia="標楷體" w:hint="eastAsia"/>
          <w:color w:val="FF0000"/>
        </w:rPr>
        <w:t>官網申請帳號</w:t>
      </w:r>
      <w:r w:rsidRPr="005963B8">
        <w:rPr>
          <w:rFonts w:eastAsia="標楷體" w:hint="eastAsia"/>
        </w:rPr>
        <w:t>，往後皆可由此熱點上網。</w:t>
      </w:r>
      <w:r w:rsidRPr="005963B8">
        <w:rPr>
          <w:rFonts w:eastAsia="標楷體" w:hint="eastAsia"/>
        </w:rPr>
        <w:t>(iTaiwan</w:t>
      </w:r>
      <w:r w:rsidRPr="005963B8">
        <w:rPr>
          <w:rFonts w:eastAsia="標楷體" w:hint="eastAsia"/>
        </w:rPr>
        <w:t>官網：</w:t>
      </w:r>
      <w:hyperlink r:id="rId7" w:history="1">
        <w:r w:rsidRPr="005963B8">
          <w:rPr>
            <w:rStyle w:val="a3"/>
            <w:rFonts w:eastAsia="標楷體"/>
          </w:rPr>
          <w:t>https://itaiwan.gov.tw/</w:t>
        </w:r>
      </w:hyperlink>
      <w:r w:rsidRPr="005963B8">
        <w:rPr>
          <w:rFonts w:eastAsia="標楷體" w:hint="eastAsia"/>
        </w:rPr>
        <w:t>)</w:t>
      </w:r>
    </w:p>
    <w:p w:rsidR="00A90C1C" w:rsidRPr="005963B8" w:rsidRDefault="00733EC1">
      <w:pPr>
        <w:rPr>
          <w:rFonts w:eastAsia="標楷體"/>
        </w:rPr>
      </w:pPr>
      <w:r w:rsidRPr="005963B8">
        <w:rPr>
          <w:rFonts w:eastAsia="標楷體" w:hint="eastAsia"/>
        </w:rPr>
        <w:t>*</w:t>
      </w:r>
      <w:r w:rsidR="00D82661" w:rsidRPr="005963B8">
        <w:rPr>
          <w:rFonts w:eastAsia="標楷體" w:hint="eastAsia"/>
        </w:rPr>
        <w:t>使用本</w:t>
      </w:r>
      <w:r w:rsidR="00A90C1C" w:rsidRPr="005963B8">
        <w:rPr>
          <w:rFonts w:eastAsia="標楷體" w:hint="eastAsia"/>
        </w:rPr>
        <w:t>校一般教室之電腦，請下課後將數位講桌設備關閉。</w:t>
      </w:r>
    </w:p>
    <w:p w:rsidR="00733EC1" w:rsidRPr="005963B8" w:rsidRDefault="00A90C1C">
      <w:pPr>
        <w:rPr>
          <w:rFonts w:eastAsia="標楷體"/>
          <w:color w:val="FF0000"/>
        </w:rPr>
      </w:pPr>
      <w:r w:rsidRPr="005963B8">
        <w:rPr>
          <w:rFonts w:eastAsia="標楷體" w:hint="eastAsia"/>
        </w:rPr>
        <w:t>關閉步驟：</w:t>
      </w:r>
      <w:r w:rsidRPr="005963B8">
        <w:rPr>
          <w:rFonts w:eastAsia="標楷體" w:hint="eastAsia"/>
          <w:color w:val="FF0000"/>
        </w:rPr>
        <w:t>投影幕收起→投影幕電源關閉</w:t>
      </w:r>
      <w:r w:rsidRPr="005963B8">
        <w:rPr>
          <w:rFonts w:eastAsia="標楷體" w:hint="eastAsia"/>
          <w:color w:val="FF0000"/>
        </w:rPr>
        <w:t>(</w:t>
      </w:r>
      <w:r w:rsidRPr="005963B8">
        <w:rPr>
          <w:rFonts w:eastAsia="標楷體" w:hint="eastAsia"/>
          <w:color w:val="FF0000"/>
        </w:rPr>
        <w:t>須按兩次</w:t>
      </w:r>
      <w:r w:rsidRPr="005963B8">
        <w:rPr>
          <w:rFonts w:eastAsia="標楷體" w:hint="eastAsia"/>
          <w:color w:val="FF0000"/>
        </w:rPr>
        <w:t>)</w:t>
      </w:r>
      <w:r w:rsidRPr="005963B8">
        <w:rPr>
          <w:rFonts w:eastAsia="標楷體" w:hint="eastAsia"/>
          <w:color w:val="FF0000"/>
        </w:rPr>
        <w:t>→電腦關機→電腦螢幕下降</w:t>
      </w:r>
      <w:r w:rsidRPr="005963B8">
        <w:rPr>
          <w:rFonts w:eastAsia="標楷體" w:hint="eastAsia"/>
          <w:color w:val="FF0000"/>
        </w:rPr>
        <w:t>(</w:t>
      </w:r>
      <w:r w:rsidRPr="005963B8">
        <w:rPr>
          <w:rFonts w:eastAsia="標楷體" w:hint="eastAsia"/>
          <w:color w:val="FF0000"/>
        </w:rPr>
        <w:t>請將講桌蓋子向左拉到底方可下降電腦螢幕</w:t>
      </w:r>
      <w:r w:rsidRPr="005963B8">
        <w:rPr>
          <w:rFonts w:eastAsia="標楷體" w:hint="eastAsia"/>
          <w:color w:val="FF0000"/>
        </w:rPr>
        <w:t>)</w:t>
      </w:r>
      <w:r w:rsidRPr="005963B8">
        <w:rPr>
          <w:rFonts w:eastAsia="標楷體" w:hint="eastAsia"/>
          <w:color w:val="FF0000"/>
        </w:rPr>
        <w:t>→將講桌蓋子關上。</w:t>
      </w:r>
    </w:p>
    <w:p w:rsidR="00A90C1C" w:rsidRPr="005963B8" w:rsidRDefault="00A90C1C">
      <w:pPr>
        <w:rPr>
          <w:rFonts w:eastAsia="標楷體"/>
        </w:rPr>
      </w:pPr>
    </w:p>
    <w:p w:rsidR="005963B8" w:rsidRPr="00BC4B1E" w:rsidRDefault="005963B8">
      <w:pPr>
        <w:rPr>
          <w:rFonts w:eastAsia="標楷體"/>
          <w:b/>
        </w:rPr>
      </w:pPr>
    </w:p>
    <w:sectPr w:rsidR="005963B8" w:rsidRPr="00BC4B1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664" w:rsidRDefault="007C2664" w:rsidP="00F45C7F">
      <w:r>
        <w:separator/>
      </w:r>
    </w:p>
  </w:endnote>
  <w:endnote w:type="continuationSeparator" w:id="0">
    <w:p w:rsidR="007C2664" w:rsidRDefault="007C2664" w:rsidP="00F4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664" w:rsidRDefault="007C2664" w:rsidP="00F45C7F">
      <w:r>
        <w:separator/>
      </w:r>
    </w:p>
  </w:footnote>
  <w:footnote w:type="continuationSeparator" w:id="0">
    <w:p w:rsidR="007C2664" w:rsidRDefault="007C2664" w:rsidP="00F45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D023D"/>
    <w:multiLevelType w:val="hybridMultilevel"/>
    <w:tmpl w:val="EFFC1EAA"/>
    <w:lvl w:ilvl="0" w:tplc="22B84A32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7640CC6"/>
    <w:multiLevelType w:val="hybridMultilevel"/>
    <w:tmpl w:val="97BA2F72"/>
    <w:lvl w:ilvl="0" w:tplc="8CCCD6A8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9A91000"/>
    <w:multiLevelType w:val="hybridMultilevel"/>
    <w:tmpl w:val="828A613E"/>
    <w:lvl w:ilvl="0" w:tplc="80C0DAE0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295A49"/>
    <w:multiLevelType w:val="hybridMultilevel"/>
    <w:tmpl w:val="5E52FCAA"/>
    <w:lvl w:ilvl="0" w:tplc="B6242A40">
      <w:start w:val="1"/>
      <w:numFmt w:val="taiwaneseCountingThousand"/>
      <w:lvlText w:val="(%1)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EC1"/>
    <w:rsid w:val="002A6449"/>
    <w:rsid w:val="002D334E"/>
    <w:rsid w:val="003A55D7"/>
    <w:rsid w:val="00416237"/>
    <w:rsid w:val="00525D0B"/>
    <w:rsid w:val="005467B3"/>
    <w:rsid w:val="005963B8"/>
    <w:rsid w:val="005E1691"/>
    <w:rsid w:val="006E56B2"/>
    <w:rsid w:val="00733EC1"/>
    <w:rsid w:val="00783592"/>
    <w:rsid w:val="007B5A85"/>
    <w:rsid w:val="007C2664"/>
    <w:rsid w:val="007C5716"/>
    <w:rsid w:val="00850325"/>
    <w:rsid w:val="00866826"/>
    <w:rsid w:val="00876F6C"/>
    <w:rsid w:val="008C4CFB"/>
    <w:rsid w:val="00961526"/>
    <w:rsid w:val="00A45DC5"/>
    <w:rsid w:val="00A90C1C"/>
    <w:rsid w:val="00AE1E1E"/>
    <w:rsid w:val="00B921FF"/>
    <w:rsid w:val="00BC4B1E"/>
    <w:rsid w:val="00C50E5F"/>
    <w:rsid w:val="00C80F9E"/>
    <w:rsid w:val="00D245B4"/>
    <w:rsid w:val="00D82661"/>
    <w:rsid w:val="00EA4909"/>
    <w:rsid w:val="00EA5261"/>
    <w:rsid w:val="00EE3D99"/>
    <w:rsid w:val="00F45C7F"/>
    <w:rsid w:val="00FE1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E40A1"/>
  <w15:docId w15:val="{7E7E45B9-D86A-4B59-9918-8A562E7B5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E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45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5C7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5C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5C7F"/>
    <w:rPr>
      <w:sz w:val="20"/>
      <w:szCs w:val="20"/>
    </w:rPr>
  </w:style>
  <w:style w:type="paragraph" w:styleId="a8">
    <w:name w:val="List Paragraph"/>
    <w:basedOn w:val="a"/>
    <w:uiPriority w:val="34"/>
    <w:qFormat/>
    <w:rsid w:val="00EA526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taiwan.gov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2019-06-25T10:43:00Z</cp:lastPrinted>
  <dcterms:created xsi:type="dcterms:W3CDTF">2021-12-03T11:01:00Z</dcterms:created>
  <dcterms:modified xsi:type="dcterms:W3CDTF">2021-12-03T11:09:00Z</dcterms:modified>
</cp:coreProperties>
</file>